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E3F" w:rsidRDefault="00020E3F" w:rsidP="009C56C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18pt;width:99pt;height:90pt;z-index:-251658240" wrapcoords="-164 0 -164 21420 21600 21420 21600 0 -164 0">
            <v:imagedata r:id="rId4" o:title=""/>
            <w10:wrap type="through"/>
          </v:shape>
        </w:pict>
      </w:r>
    </w:p>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Pr>
        <w:jc w:val="center"/>
        <w:rPr>
          <w:b/>
          <w:bCs/>
        </w:rPr>
      </w:pPr>
      <w:r>
        <w:rPr>
          <w:b/>
          <w:bCs/>
        </w:rPr>
        <w:t>МУНИЦИПАЛЬНОЕ  ОБРАЗОВАНИЕ</w:t>
      </w:r>
    </w:p>
    <w:p w:rsidR="00020E3F" w:rsidRDefault="00020E3F" w:rsidP="009C56C8">
      <w:pPr>
        <w:jc w:val="center"/>
        <w:rPr>
          <w:b/>
          <w:bCs/>
        </w:rPr>
      </w:pPr>
      <w:r>
        <w:rPr>
          <w:b/>
          <w:bCs/>
        </w:rPr>
        <w:t>«НУКУТСКИЙ  РАЙОН»</w:t>
      </w:r>
    </w:p>
    <w:p w:rsidR="00020E3F" w:rsidRDefault="00020E3F" w:rsidP="009C56C8">
      <w:pPr>
        <w:jc w:val="center"/>
        <w:rPr>
          <w:b/>
          <w:bCs/>
        </w:rPr>
      </w:pPr>
    </w:p>
    <w:p w:rsidR="00020E3F" w:rsidRDefault="00020E3F" w:rsidP="009C56C8">
      <w:pPr>
        <w:jc w:val="center"/>
        <w:rPr>
          <w:b/>
          <w:bCs/>
        </w:rPr>
      </w:pPr>
      <w:r>
        <w:rPr>
          <w:b/>
          <w:bCs/>
        </w:rPr>
        <w:t>АДМИНИСТРАЦИЯ</w:t>
      </w:r>
    </w:p>
    <w:p w:rsidR="00020E3F" w:rsidRDefault="00020E3F" w:rsidP="009C56C8">
      <w:pPr>
        <w:jc w:val="center"/>
        <w:rPr>
          <w:b/>
          <w:bCs/>
        </w:rPr>
      </w:pPr>
      <w:r>
        <w:rPr>
          <w:b/>
          <w:bCs/>
        </w:rPr>
        <w:t>МУНИЦИПАЛЬНОГО ОБРАЗОВАНИЯ</w:t>
      </w:r>
    </w:p>
    <w:p w:rsidR="00020E3F" w:rsidRDefault="00020E3F" w:rsidP="009C56C8">
      <w:pPr>
        <w:jc w:val="center"/>
        <w:rPr>
          <w:b/>
          <w:bCs/>
        </w:rPr>
      </w:pPr>
      <w:r>
        <w:rPr>
          <w:b/>
          <w:bCs/>
        </w:rPr>
        <w:t>«НУКУТСКИЙ РАЙОН»</w:t>
      </w:r>
    </w:p>
    <w:p w:rsidR="00020E3F" w:rsidRDefault="00020E3F" w:rsidP="009C56C8">
      <w:pPr>
        <w:jc w:val="center"/>
      </w:pPr>
    </w:p>
    <w:p w:rsidR="00020E3F" w:rsidRDefault="00020E3F" w:rsidP="009C56C8">
      <w:pPr>
        <w:pBdr>
          <w:bottom w:val="single" w:sz="12" w:space="1" w:color="auto"/>
        </w:pBdr>
        <w:jc w:val="center"/>
        <w:rPr>
          <w:b/>
          <w:bCs/>
        </w:rPr>
      </w:pPr>
      <w:r>
        <w:rPr>
          <w:b/>
          <w:bCs/>
        </w:rPr>
        <w:t>ПОСТАНОВЛЕНИЕ</w:t>
      </w:r>
    </w:p>
    <w:p w:rsidR="00020E3F" w:rsidRDefault="00020E3F" w:rsidP="009C56C8">
      <w:pPr>
        <w:jc w:val="both"/>
      </w:pPr>
      <w:r>
        <w:t>от 21 сентября 2015 года                                   № 355                                              п.Новонукутский</w:t>
      </w:r>
    </w:p>
    <w:p w:rsidR="00020E3F" w:rsidRDefault="00020E3F" w:rsidP="009C56C8"/>
    <w:p w:rsidR="00020E3F" w:rsidRPr="009C56C8" w:rsidRDefault="00020E3F" w:rsidP="009C56C8">
      <w:pPr>
        <w:rPr>
          <w:rStyle w:val="Strong"/>
          <w:b w:val="0"/>
          <w:bCs w:val="0"/>
          <w:color w:val="000000"/>
        </w:rPr>
      </w:pPr>
      <w:r w:rsidRPr="009C56C8">
        <w:rPr>
          <w:rStyle w:val="Strong"/>
          <w:b w:val="0"/>
          <w:bCs w:val="0"/>
          <w:color w:val="000000"/>
        </w:rPr>
        <w:t xml:space="preserve">Об утверждении </w:t>
      </w:r>
      <w:r>
        <w:rPr>
          <w:rStyle w:val="Strong"/>
          <w:b w:val="0"/>
          <w:bCs w:val="0"/>
          <w:color w:val="000000"/>
        </w:rPr>
        <w:t>П</w:t>
      </w:r>
      <w:r w:rsidRPr="009C56C8">
        <w:rPr>
          <w:rStyle w:val="Strong"/>
          <w:b w:val="0"/>
          <w:bCs w:val="0"/>
          <w:color w:val="000000"/>
        </w:rPr>
        <w:t>оложения по обработке</w:t>
      </w:r>
    </w:p>
    <w:p w:rsidR="00020E3F" w:rsidRPr="009C56C8" w:rsidRDefault="00020E3F" w:rsidP="009C56C8">
      <w:pPr>
        <w:rPr>
          <w:rStyle w:val="Strong"/>
          <w:b w:val="0"/>
          <w:bCs w:val="0"/>
          <w:color w:val="000000"/>
        </w:rPr>
      </w:pPr>
      <w:r w:rsidRPr="009C56C8">
        <w:rPr>
          <w:rStyle w:val="Strong"/>
          <w:b w:val="0"/>
          <w:bCs w:val="0"/>
          <w:color w:val="000000"/>
        </w:rPr>
        <w:t xml:space="preserve">персональных данных работников Администрации </w:t>
      </w:r>
    </w:p>
    <w:p w:rsidR="00020E3F" w:rsidRPr="009C56C8" w:rsidRDefault="00020E3F" w:rsidP="009C56C8">
      <w:pPr>
        <w:rPr>
          <w:rStyle w:val="Strong"/>
          <w:b w:val="0"/>
          <w:bCs w:val="0"/>
          <w:color w:val="000000"/>
        </w:rPr>
      </w:pPr>
      <w:r w:rsidRPr="009C56C8">
        <w:rPr>
          <w:rStyle w:val="Strong"/>
          <w:b w:val="0"/>
          <w:bCs w:val="0"/>
          <w:color w:val="000000"/>
        </w:rPr>
        <w:t>муниципального образования «Нукутский район»</w:t>
      </w:r>
    </w:p>
    <w:p w:rsidR="00020E3F" w:rsidRPr="009C56C8" w:rsidRDefault="00020E3F" w:rsidP="009C56C8">
      <w:pPr>
        <w:rPr>
          <w:rStyle w:val="Strong"/>
          <w:b w:val="0"/>
          <w:bCs w:val="0"/>
          <w:color w:val="000000"/>
        </w:rPr>
      </w:pPr>
    </w:p>
    <w:p w:rsidR="00020E3F" w:rsidRDefault="00020E3F" w:rsidP="009C56C8">
      <w:pPr>
        <w:rPr>
          <w:rStyle w:val="Strong"/>
          <w:b w:val="0"/>
          <w:bCs w:val="0"/>
          <w:color w:val="000000"/>
        </w:rPr>
      </w:pPr>
    </w:p>
    <w:p w:rsidR="00020E3F" w:rsidRDefault="00020E3F" w:rsidP="009C56C8">
      <w:pPr>
        <w:ind w:firstLine="708"/>
        <w:jc w:val="both"/>
        <w:rPr>
          <w:color w:val="000000"/>
        </w:rPr>
      </w:pPr>
      <w:r w:rsidRPr="00D25E7D">
        <w:rPr>
          <w:color w:val="000000"/>
        </w:rPr>
        <w:t xml:space="preserve">В целях обеспечения защиты персональных данных работников </w:t>
      </w:r>
      <w:r>
        <w:rPr>
          <w:color w:val="000000"/>
        </w:rPr>
        <w:t>А</w:t>
      </w:r>
      <w:r w:rsidRPr="00D25E7D">
        <w:rPr>
          <w:color w:val="000000"/>
        </w:rPr>
        <w:t xml:space="preserve">дминистрации муниципального </w:t>
      </w:r>
      <w:r>
        <w:rPr>
          <w:color w:val="000000"/>
        </w:rPr>
        <w:t>образования «Нукутский район»</w:t>
      </w:r>
      <w:r w:rsidRPr="00D25E7D">
        <w:rPr>
          <w:color w:val="000000"/>
        </w:rPr>
        <w:t xml:space="preserve">, в соответствии с Трудовым кодексом Российской Федерации, </w:t>
      </w:r>
      <w:r>
        <w:rPr>
          <w:color w:val="000000"/>
        </w:rPr>
        <w:t xml:space="preserve">Федеральным законом </w:t>
      </w:r>
      <w:r>
        <w:t>№ 149-ФЗ от 27.07.2006 года</w:t>
      </w:r>
      <w:r>
        <w:rPr>
          <w:color w:val="000000"/>
        </w:rPr>
        <w:t xml:space="preserve"> «</w:t>
      </w:r>
      <w:r>
        <w:t>Об информации, информационных технологиях и о защите информации», Федеральным законом № 152-ФЗ от 27.07.2006 года</w:t>
      </w:r>
      <w:r>
        <w:rPr>
          <w:color w:val="000000"/>
        </w:rPr>
        <w:t xml:space="preserve"> </w:t>
      </w:r>
      <w:r>
        <w:t xml:space="preserve">«О персональных данных», </w:t>
      </w:r>
      <w:r w:rsidRPr="00D25E7D">
        <w:rPr>
          <w:color w:val="000000"/>
        </w:rPr>
        <w:t xml:space="preserve">Федеральным законом от </w:t>
      </w:r>
      <w:r>
        <w:rPr>
          <w:color w:val="000000"/>
        </w:rPr>
        <w:t>№</w:t>
      </w:r>
      <w:r w:rsidRPr="00D25E7D">
        <w:rPr>
          <w:color w:val="000000"/>
        </w:rPr>
        <w:t xml:space="preserve"> 25-ФЗ 02.03.2007 </w:t>
      </w:r>
      <w:r>
        <w:rPr>
          <w:color w:val="000000"/>
        </w:rPr>
        <w:t>года «</w:t>
      </w:r>
      <w:r w:rsidRPr="00D25E7D">
        <w:rPr>
          <w:color w:val="000000"/>
        </w:rPr>
        <w:t>О муниципальной службе в Российской Федерации</w:t>
      </w:r>
      <w:r>
        <w:rPr>
          <w:color w:val="000000"/>
        </w:rPr>
        <w:t>»</w:t>
      </w:r>
      <w:r w:rsidRPr="00D25E7D">
        <w:rPr>
          <w:color w:val="000000"/>
        </w:rPr>
        <w:t xml:space="preserve">, </w:t>
      </w:r>
      <w:r>
        <w:rPr>
          <w:color w:val="000000"/>
        </w:rPr>
        <w:t>А</w:t>
      </w:r>
      <w:r w:rsidRPr="00D25E7D">
        <w:rPr>
          <w:color w:val="000000"/>
        </w:rPr>
        <w:t>дминистрация</w:t>
      </w:r>
      <w:r>
        <w:rPr>
          <w:color w:val="000000"/>
        </w:rPr>
        <w:t>,</w:t>
      </w:r>
    </w:p>
    <w:p w:rsidR="00020E3F" w:rsidRDefault="00020E3F" w:rsidP="009C56C8">
      <w:pPr>
        <w:ind w:firstLine="708"/>
        <w:jc w:val="both"/>
        <w:rPr>
          <w:color w:val="000000"/>
        </w:rPr>
      </w:pPr>
    </w:p>
    <w:p w:rsidR="00020E3F" w:rsidRDefault="00020E3F" w:rsidP="009C56C8">
      <w:pPr>
        <w:ind w:firstLine="708"/>
        <w:jc w:val="center"/>
        <w:rPr>
          <w:b/>
          <w:bCs/>
          <w:color w:val="000000"/>
        </w:rPr>
      </w:pPr>
      <w:r w:rsidRPr="009C56C8">
        <w:rPr>
          <w:b/>
          <w:bCs/>
          <w:color w:val="000000"/>
        </w:rPr>
        <w:t>ПОСТАНОВЛЯЕТ:</w:t>
      </w:r>
    </w:p>
    <w:p w:rsidR="00020E3F" w:rsidRPr="009C56C8" w:rsidRDefault="00020E3F" w:rsidP="009C56C8">
      <w:pPr>
        <w:ind w:firstLine="708"/>
        <w:jc w:val="center"/>
        <w:rPr>
          <w:b/>
          <w:bCs/>
          <w:color w:val="000000"/>
        </w:rPr>
      </w:pPr>
    </w:p>
    <w:p w:rsidR="00020E3F" w:rsidRPr="00D25E7D" w:rsidRDefault="00020E3F" w:rsidP="009C56C8">
      <w:pPr>
        <w:jc w:val="both"/>
        <w:rPr>
          <w:color w:val="000000"/>
        </w:rPr>
      </w:pPr>
      <w:r w:rsidRPr="00D25E7D">
        <w:rPr>
          <w:color w:val="000000"/>
        </w:rPr>
        <w:t xml:space="preserve">1. Утвердить </w:t>
      </w:r>
      <w:hyperlink r:id="rId5" w:history="1">
        <w:r w:rsidRPr="00D25E7D">
          <w:rPr>
            <w:rStyle w:val="Hyperlink"/>
          </w:rPr>
          <w:t>Положение</w:t>
        </w:r>
      </w:hyperlink>
      <w:r w:rsidRPr="00D25E7D">
        <w:rPr>
          <w:color w:val="000000"/>
        </w:rPr>
        <w:t xml:space="preserve"> </w:t>
      </w:r>
      <w:r>
        <w:rPr>
          <w:color w:val="000000"/>
        </w:rPr>
        <w:t>п</w:t>
      </w:r>
      <w:r w:rsidRPr="00D25E7D">
        <w:rPr>
          <w:color w:val="000000"/>
        </w:rPr>
        <w:t xml:space="preserve">о </w:t>
      </w:r>
      <w:r>
        <w:rPr>
          <w:color w:val="000000"/>
        </w:rPr>
        <w:t>обработке</w:t>
      </w:r>
      <w:r w:rsidRPr="00D25E7D">
        <w:rPr>
          <w:color w:val="000000"/>
        </w:rPr>
        <w:t xml:space="preserve"> персональных данных работников </w:t>
      </w:r>
      <w:r>
        <w:rPr>
          <w:color w:val="000000"/>
        </w:rPr>
        <w:t>А</w:t>
      </w:r>
      <w:r w:rsidRPr="00D25E7D">
        <w:rPr>
          <w:color w:val="000000"/>
        </w:rPr>
        <w:t xml:space="preserve">дминистрации муниципального </w:t>
      </w:r>
      <w:r>
        <w:rPr>
          <w:color w:val="000000"/>
        </w:rPr>
        <w:t>образования «Нукутский район»</w:t>
      </w:r>
      <w:r w:rsidRPr="00D25E7D">
        <w:rPr>
          <w:color w:val="000000"/>
        </w:rPr>
        <w:t xml:space="preserve"> (далее - Положение) (</w:t>
      </w:r>
      <w:r>
        <w:rPr>
          <w:color w:val="000000"/>
        </w:rPr>
        <w:t>П</w:t>
      </w:r>
      <w:r w:rsidRPr="00D25E7D">
        <w:rPr>
          <w:color w:val="000000"/>
        </w:rPr>
        <w:t xml:space="preserve">риложение </w:t>
      </w:r>
      <w:r>
        <w:rPr>
          <w:color w:val="000000"/>
        </w:rPr>
        <w:t>№</w:t>
      </w:r>
      <w:r w:rsidRPr="00D25E7D">
        <w:rPr>
          <w:color w:val="000000"/>
        </w:rPr>
        <w:t>1).</w:t>
      </w:r>
    </w:p>
    <w:p w:rsidR="00020E3F" w:rsidRPr="00D25E7D" w:rsidRDefault="00020E3F" w:rsidP="009C56C8">
      <w:pPr>
        <w:jc w:val="both"/>
        <w:rPr>
          <w:color w:val="000000"/>
        </w:rPr>
      </w:pPr>
      <w:r w:rsidRPr="00D25E7D">
        <w:rPr>
          <w:color w:val="000000"/>
        </w:rPr>
        <w:t>2. Определить, что вышеуказанн</w:t>
      </w:r>
      <w:r>
        <w:rPr>
          <w:color w:val="000000"/>
        </w:rPr>
        <w:t>ое</w:t>
      </w:r>
      <w:r w:rsidRPr="00D25E7D">
        <w:rPr>
          <w:color w:val="000000"/>
        </w:rPr>
        <w:t xml:space="preserve"> </w:t>
      </w:r>
      <w:r>
        <w:rPr>
          <w:color w:val="000000"/>
        </w:rPr>
        <w:t>Положение</w:t>
      </w:r>
      <w:r w:rsidRPr="00D25E7D">
        <w:rPr>
          <w:color w:val="000000"/>
        </w:rPr>
        <w:t xml:space="preserve">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w:t>
      </w:r>
      <w:r>
        <w:rPr>
          <w:color w:val="000000"/>
        </w:rPr>
        <w:t>А</w:t>
      </w:r>
      <w:r w:rsidRPr="00D25E7D">
        <w:rPr>
          <w:color w:val="000000"/>
        </w:rPr>
        <w:t xml:space="preserve">дминистрации муниципального </w:t>
      </w:r>
      <w:r>
        <w:rPr>
          <w:color w:val="000000"/>
        </w:rPr>
        <w:t>образования «Нукутский район»</w:t>
      </w:r>
      <w:r w:rsidRPr="00D25E7D">
        <w:rPr>
          <w:color w:val="000000"/>
        </w:rPr>
        <w:t>.</w:t>
      </w:r>
    </w:p>
    <w:p w:rsidR="00020E3F" w:rsidRPr="00D25E7D" w:rsidRDefault="00020E3F" w:rsidP="009C56C8">
      <w:pPr>
        <w:jc w:val="both"/>
        <w:rPr>
          <w:color w:val="000000"/>
        </w:rPr>
      </w:pPr>
      <w:r w:rsidRPr="00D25E7D">
        <w:rPr>
          <w:color w:val="000000"/>
        </w:rPr>
        <w:t xml:space="preserve">3. </w:t>
      </w:r>
      <w:r>
        <w:rPr>
          <w:color w:val="000000"/>
        </w:rPr>
        <w:t>Главному специалисту по кадрам Администрации муниципального образования «Нукутский район» (Е.А.Шаракшинова) ознакомить работников Администрации муниципального образования «Нукутский район» с Положением под роспись.</w:t>
      </w:r>
    </w:p>
    <w:p w:rsidR="00020E3F" w:rsidRPr="00D25E7D" w:rsidRDefault="00020E3F" w:rsidP="009C56C8">
      <w:pPr>
        <w:jc w:val="both"/>
        <w:rPr>
          <w:color w:val="000000"/>
        </w:rPr>
      </w:pPr>
      <w:r w:rsidRPr="00D25E7D">
        <w:rPr>
          <w:color w:val="000000"/>
        </w:rPr>
        <w:t xml:space="preserve">4. Настоящее постановление </w:t>
      </w:r>
      <w:r>
        <w:rPr>
          <w:color w:val="000000"/>
        </w:rPr>
        <w:t>разместить на официальном сайте  муниципального образования «Нукутский район»</w:t>
      </w:r>
      <w:r w:rsidRPr="00D25E7D">
        <w:rPr>
          <w:color w:val="000000"/>
        </w:rPr>
        <w:t>.</w:t>
      </w:r>
    </w:p>
    <w:p w:rsidR="00020E3F" w:rsidRPr="00D25E7D" w:rsidRDefault="00020E3F" w:rsidP="009C56C8">
      <w:pPr>
        <w:jc w:val="both"/>
        <w:rPr>
          <w:color w:val="000000"/>
        </w:rPr>
      </w:pPr>
      <w:r w:rsidRPr="00D25E7D">
        <w:rPr>
          <w:color w:val="000000"/>
        </w:rPr>
        <w:t xml:space="preserve">5. Контроль за исполнением </w:t>
      </w:r>
      <w:r>
        <w:rPr>
          <w:color w:val="000000"/>
        </w:rPr>
        <w:t xml:space="preserve">настоящего </w:t>
      </w:r>
      <w:r w:rsidRPr="00D25E7D">
        <w:rPr>
          <w:color w:val="000000"/>
        </w:rPr>
        <w:t xml:space="preserve">постановления </w:t>
      </w:r>
      <w:r>
        <w:rPr>
          <w:color w:val="000000"/>
        </w:rPr>
        <w:t>возложить на управляющего делами Администрации муниципального образования «Нукутский район» В.П.Андрееву</w:t>
      </w:r>
      <w:r w:rsidRPr="00D25E7D">
        <w:rPr>
          <w:color w:val="000000"/>
        </w:rPr>
        <w:t>.</w:t>
      </w:r>
    </w:p>
    <w:p w:rsidR="00020E3F" w:rsidRDefault="00020E3F" w:rsidP="009C56C8">
      <w:pPr>
        <w:jc w:val="center"/>
      </w:pPr>
    </w:p>
    <w:p w:rsidR="00020E3F" w:rsidRDefault="00020E3F" w:rsidP="009C56C8">
      <w:pPr>
        <w:jc w:val="center"/>
      </w:pPr>
    </w:p>
    <w:p w:rsidR="00020E3F" w:rsidRDefault="00020E3F" w:rsidP="009C56C8">
      <w:pPr>
        <w:jc w:val="center"/>
      </w:pPr>
    </w:p>
    <w:p w:rsidR="00020E3F" w:rsidRDefault="00020E3F" w:rsidP="009C56C8">
      <w:pPr>
        <w:jc w:val="center"/>
      </w:pPr>
    </w:p>
    <w:p w:rsidR="00020E3F" w:rsidRDefault="00020E3F" w:rsidP="009C56C8">
      <w:pPr>
        <w:pStyle w:val="c4"/>
        <w:spacing w:before="0" w:beforeAutospacing="0" w:after="0" w:afterAutospacing="0"/>
        <w:jc w:val="both"/>
        <w:rPr>
          <w:rStyle w:val="c0c5"/>
        </w:rPr>
      </w:pPr>
      <w:r w:rsidRPr="005458AC">
        <w:rPr>
          <w:rStyle w:val="c0c5"/>
        </w:rPr>
        <w:t>Вр</w:t>
      </w:r>
      <w:r>
        <w:rPr>
          <w:rStyle w:val="c0c5"/>
        </w:rPr>
        <w:t>ио</w:t>
      </w:r>
      <w:r w:rsidRPr="005458AC">
        <w:rPr>
          <w:rStyle w:val="c0c5"/>
        </w:rPr>
        <w:t xml:space="preserve"> мэра </w:t>
      </w:r>
      <w:r>
        <w:rPr>
          <w:rStyle w:val="c0c5"/>
        </w:rPr>
        <w:t xml:space="preserve">                                                                                             </w:t>
      </w:r>
      <w:r w:rsidRPr="005458AC">
        <w:rPr>
          <w:rStyle w:val="c0c5"/>
        </w:rPr>
        <w:t>Т.Р.Акбашев</w:t>
      </w:r>
    </w:p>
    <w:p w:rsidR="00020E3F" w:rsidRDefault="00020E3F" w:rsidP="009C56C8">
      <w:pPr>
        <w:pStyle w:val="c4"/>
        <w:spacing w:before="0" w:beforeAutospacing="0" w:after="0" w:afterAutospacing="0"/>
        <w:jc w:val="both"/>
        <w:rPr>
          <w:rStyle w:val="c0c5"/>
        </w:rPr>
      </w:pPr>
    </w:p>
    <w:p w:rsidR="00020E3F" w:rsidRDefault="00020E3F" w:rsidP="009C56C8">
      <w:pPr>
        <w:pStyle w:val="c4"/>
        <w:spacing w:before="0" w:beforeAutospacing="0" w:after="0" w:afterAutospacing="0"/>
        <w:jc w:val="both"/>
        <w:rPr>
          <w:rStyle w:val="c0c5"/>
        </w:rPr>
      </w:pPr>
    </w:p>
    <w:p w:rsidR="00020E3F" w:rsidRDefault="00020E3F" w:rsidP="009C56C8">
      <w:pPr>
        <w:pStyle w:val="c4"/>
        <w:spacing w:before="0" w:beforeAutospacing="0" w:after="0" w:afterAutospacing="0"/>
        <w:jc w:val="both"/>
        <w:rPr>
          <w:rStyle w:val="c0c5"/>
        </w:rPr>
      </w:pPr>
    </w:p>
    <w:p w:rsidR="00020E3F" w:rsidRPr="005458AC" w:rsidRDefault="00020E3F" w:rsidP="009C56C8">
      <w:pPr>
        <w:pStyle w:val="c4"/>
        <w:spacing w:before="0" w:beforeAutospacing="0" w:after="0" w:afterAutospacing="0"/>
        <w:jc w:val="both"/>
        <w:rPr>
          <w:rStyle w:val="c0c5"/>
        </w:rPr>
      </w:pPr>
    </w:p>
    <w:p w:rsidR="00020E3F" w:rsidRDefault="00020E3F" w:rsidP="009C56C8">
      <w:pPr>
        <w:jc w:val="right"/>
      </w:pPr>
      <w:r>
        <w:t xml:space="preserve">Приложение № 1 </w:t>
      </w:r>
    </w:p>
    <w:p w:rsidR="00020E3F" w:rsidRDefault="00020E3F" w:rsidP="009C56C8">
      <w:pPr>
        <w:jc w:val="right"/>
      </w:pPr>
      <w:r>
        <w:t xml:space="preserve">                                                                                                   к постановлению Администрации   МО «Нукутский район»</w:t>
      </w:r>
    </w:p>
    <w:p w:rsidR="00020E3F" w:rsidRDefault="00020E3F" w:rsidP="009C56C8">
      <w:pPr>
        <w:jc w:val="right"/>
      </w:pPr>
      <w:r>
        <w:t>от 21.09.2015г. № 355</w:t>
      </w:r>
    </w:p>
    <w:p w:rsidR="00020E3F" w:rsidRDefault="00020E3F" w:rsidP="009C56C8">
      <w:pPr>
        <w:pStyle w:val="c4"/>
        <w:spacing w:before="0" w:beforeAutospacing="0" w:after="0" w:afterAutospacing="0"/>
        <w:jc w:val="right"/>
        <w:rPr>
          <w:rStyle w:val="c0c5"/>
          <w:b/>
          <w:bCs/>
        </w:rPr>
      </w:pPr>
    </w:p>
    <w:p w:rsidR="00020E3F" w:rsidRDefault="00020E3F" w:rsidP="009C56C8">
      <w:pPr>
        <w:pStyle w:val="c4"/>
        <w:spacing w:before="0" w:beforeAutospacing="0" w:after="0" w:afterAutospacing="0"/>
        <w:jc w:val="center"/>
        <w:rPr>
          <w:rStyle w:val="c0c5"/>
          <w:b/>
          <w:bCs/>
        </w:rPr>
      </w:pPr>
    </w:p>
    <w:p w:rsidR="00020E3F" w:rsidRDefault="00020E3F" w:rsidP="009C56C8">
      <w:pPr>
        <w:pStyle w:val="c4"/>
        <w:spacing w:before="0" w:beforeAutospacing="0" w:after="0" w:afterAutospacing="0"/>
        <w:jc w:val="center"/>
        <w:rPr>
          <w:rStyle w:val="c0c5"/>
          <w:b/>
          <w:bCs/>
        </w:rPr>
      </w:pPr>
    </w:p>
    <w:p w:rsidR="00020E3F" w:rsidRDefault="00020E3F" w:rsidP="009C56C8">
      <w:pPr>
        <w:pStyle w:val="c4"/>
        <w:spacing w:before="0" w:beforeAutospacing="0" w:after="0" w:afterAutospacing="0"/>
        <w:jc w:val="center"/>
        <w:rPr>
          <w:rStyle w:val="c0c5"/>
          <w:b/>
          <w:bCs/>
        </w:rPr>
      </w:pPr>
    </w:p>
    <w:p w:rsidR="00020E3F" w:rsidRPr="00A27899" w:rsidRDefault="00020E3F" w:rsidP="009C56C8">
      <w:pPr>
        <w:pStyle w:val="c4"/>
        <w:spacing w:before="0" w:beforeAutospacing="0" w:after="0" w:afterAutospacing="0"/>
        <w:jc w:val="center"/>
        <w:rPr>
          <w:rFonts w:ascii="Arial" w:hAnsi="Arial" w:cs="Arial"/>
          <w:sz w:val="18"/>
          <w:szCs w:val="18"/>
        </w:rPr>
      </w:pPr>
      <w:r w:rsidRPr="00A27899">
        <w:rPr>
          <w:rStyle w:val="c0c5"/>
          <w:b/>
          <w:bCs/>
        </w:rPr>
        <w:t>ПОЛОЖЕНИЕ</w:t>
      </w:r>
    </w:p>
    <w:p w:rsidR="00020E3F" w:rsidRPr="00A27899" w:rsidRDefault="00020E3F" w:rsidP="009C56C8">
      <w:pPr>
        <w:pStyle w:val="c4"/>
        <w:spacing w:before="0" w:beforeAutospacing="0" w:after="0" w:afterAutospacing="0"/>
        <w:jc w:val="center"/>
        <w:rPr>
          <w:rFonts w:ascii="Arial" w:hAnsi="Arial" w:cs="Arial"/>
          <w:sz w:val="18"/>
          <w:szCs w:val="18"/>
        </w:rPr>
      </w:pPr>
      <w:r w:rsidRPr="00A27899">
        <w:rPr>
          <w:rStyle w:val="c0c5"/>
          <w:b/>
          <w:bCs/>
        </w:rPr>
        <w:t>об обработке персональных данных работников</w:t>
      </w:r>
    </w:p>
    <w:p w:rsidR="00020E3F" w:rsidRDefault="00020E3F" w:rsidP="009C56C8">
      <w:pPr>
        <w:pStyle w:val="c4"/>
        <w:spacing w:before="0" w:beforeAutospacing="0" w:after="0" w:afterAutospacing="0"/>
        <w:jc w:val="center"/>
        <w:rPr>
          <w:rStyle w:val="c0c5"/>
          <w:b/>
          <w:bCs/>
        </w:rPr>
      </w:pPr>
    </w:p>
    <w:p w:rsidR="00020E3F" w:rsidRDefault="00020E3F" w:rsidP="009C56C8">
      <w:pPr>
        <w:pStyle w:val="c4"/>
        <w:spacing w:before="0" w:beforeAutospacing="0" w:after="0" w:afterAutospacing="0"/>
        <w:jc w:val="center"/>
        <w:rPr>
          <w:rStyle w:val="c0c5"/>
          <w:b/>
          <w:bCs/>
        </w:rPr>
      </w:pPr>
      <w:r w:rsidRPr="00A27899">
        <w:rPr>
          <w:rStyle w:val="c0c5"/>
          <w:b/>
          <w:bCs/>
        </w:rPr>
        <w:t>1. Общие положения</w:t>
      </w:r>
    </w:p>
    <w:p w:rsidR="00020E3F" w:rsidRPr="00A27899" w:rsidRDefault="00020E3F" w:rsidP="009C56C8">
      <w:pPr>
        <w:pStyle w:val="c4"/>
        <w:spacing w:before="0" w:beforeAutospacing="0" w:after="0" w:afterAutospacing="0"/>
        <w:jc w:val="center"/>
        <w:rPr>
          <w:rFonts w:ascii="Arial" w:hAnsi="Arial" w:cs="Arial"/>
          <w:sz w:val="18"/>
          <w:szCs w:val="18"/>
        </w:rPr>
      </w:pPr>
    </w:p>
    <w:p w:rsidR="00020E3F" w:rsidRPr="009C56C8" w:rsidRDefault="00020E3F" w:rsidP="009C56C8">
      <w:pPr>
        <w:pStyle w:val="c2"/>
        <w:spacing w:before="0" w:beforeAutospacing="0" w:after="0" w:afterAutospacing="0"/>
        <w:jc w:val="both"/>
        <w:rPr>
          <w:rFonts w:ascii="Arial" w:hAnsi="Arial" w:cs="Arial"/>
          <w:color w:val="000000"/>
          <w:sz w:val="18"/>
          <w:szCs w:val="18"/>
        </w:rPr>
      </w:pPr>
      <w:r w:rsidRPr="009C56C8">
        <w:rPr>
          <w:rStyle w:val="c0"/>
          <w:color w:val="000000"/>
        </w:rPr>
        <w:t xml:space="preserve">1.1. Настоящее Положение об обработке персональных данных работников (далее — Положение)  Администрации муниципального образования «Нукутский район»  (далее – Администрация) разработано в соответствии </w:t>
      </w:r>
      <w:r w:rsidRPr="009C56C8">
        <w:rPr>
          <w:color w:val="000000"/>
        </w:rPr>
        <w:t xml:space="preserve">с </w:t>
      </w:r>
      <w:hyperlink r:id="rId6" w:history="1">
        <w:r w:rsidRPr="009C56C8">
          <w:rPr>
            <w:rStyle w:val="a"/>
            <w:b w:val="0"/>
            <w:bCs w:val="0"/>
            <w:color w:val="000000"/>
          </w:rPr>
          <w:t>Конституцией</w:t>
        </w:r>
      </w:hyperlink>
      <w:r w:rsidRPr="009C56C8">
        <w:rPr>
          <w:b/>
          <w:bCs/>
          <w:color w:val="000000"/>
        </w:rPr>
        <w:t xml:space="preserve"> </w:t>
      </w:r>
      <w:r w:rsidRPr="009C56C8">
        <w:rPr>
          <w:color w:val="000000"/>
        </w:rPr>
        <w:t xml:space="preserve">Российской Федерации, </w:t>
      </w:r>
      <w:hyperlink r:id="rId7" w:history="1">
        <w:r w:rsidRPr="009C56C8">
          <w:rPr>
            <w:rStyle w:val="a"/>
            <w:b w:val="0"/>
            <w:bCs w:val="0"/>
            <w:color w:val="000000"/>
          </w:rPr>
          <w:t>Трудовым кодексом</w:t>
        </w:r>
      </w:hyperlink>
      <w:r w:rsidRPr="009C56C8">
        <w:rPr>
          <w:b/>
          <w:bCs/>
          <w:color w:val="000000"/>
        </w:rPr>
        <w:t xml:space="preserve"> </w:t>
      </w:r>
      <w:r w:rsidRPr="009C56C8">
        <w:rPr>
          <w:color w:val="000000"/>
        </w:rPr>
        <w:t xml:space="preserve">Российской Федерации, </w:t>
      </w:r>
      <w:hyperlink r:id="rId8" w:history="1">
        <w:r w:rsidRPr="009C56C8">
          <w:rPr>
            <w:rStyle w:val="a"/>
            <w:b w:val="0"/>
            <w:bCs w:val="0"/>
            <w:color w:val="000000"/>
          </w:rPr>
          <w:t>Федеральным законом</w:t>
        </w:r>
      </w:hyperlink>
      <w:r w:rsidRPr="009C56C8">
        <w:rPr>
          <w:b/>
          <w:bCs/>
          <w:color w:val="000000"/>
        </w:rPr>
        <w:t xml:space="preserve"> </w:t>
      </w:r>
      <w:r>
        <w:rPr>
          <w:b/>
          <w:bCs/>
          <w:color w:val="000000"/>
        </w:rPr>
        <w:t>«</w:t>
      </w:r>
      <w:r w:rsidRPr="009C56C8">
        <w:rPr>
          <w:color w:val="000000"/>
        </w:rPr>
        <w:t>Об информации, информационных технологиях и о защите информации</w:t>
      </w:r>
      <w:r>
        <w:rPr>
          <w:color w:val="000000"/>
        </w:rPr>
        <w:t>»</w:t>
      </w:r>
      <w:r w:rsidRPr="009C56C8">
        <w:rPr>
          <w:color w:val="000000"/>
        </w:rPr>
        <w:t xml:space="preserve"> </w:t>
      </w:r>
      <w:r>
        <w:rPr>
          <w:color w:val="000000"/>
        </w:rPr>
        <w:t>№</w:t>
      </w:r>
      <w:r w:rsidRPr="009C56C8">
        <w:rPr>
          <w:color w:val="000000"/>
        </w:rPr>
        <w:t xml:space="preserve"> 149-ФЗ от 27.07.2006 года, </w:t>
      </w:r>
      <w:hyperlink r:id="rId9" w:history="1">
        <w:r w:rsidRPr="009C56C8">
          <w:rPr>
            <w:rStyle w:val="a"/>
            <w:b w:val="0"/>
            <w:bCs w:val="0"/>
            <w:color w:val="000000"/>
          </w:rPr>
          <w:t>Федеральным законом</w:t>
        </w:r>
      </w:hyperlink>
      <w:r w:rsidRPr="009C56C8">
        <w:rPr>
          <w:b/>
          <w:bCs/>
          <w:color w:val="000000"/>
        </w:rPr>
        <w:t xml:space="preserve"> </w:t>
      </w:r>
      <w:r>
        <w:rPr>
          <w:b/>
          <w:bCs/>
          <w:color w:val="000000"/>
        </w:rPr>
        <w:t>«</w:t>
      </w:r>
      <w:r w:rsidRPr="009C56C8">
        <w:rPr>
          <w:color w:val="000000"/>
        </w:rPr>
        <w:t>О персональных данных</w:t>
      </w:r>
      <w:r>
        <w:rPr>
          <w:color w:val="000000"/>
        </w:rPr>
        <w:t>»</w:t>
      </w:r>
      <w:r w:rsidRPr="009C56C8">
        <w:rPr>
          <w:color w:val="000000"/>
        </w:rPr>
        <w:t xml:space="preserve"> </w:t>
      </w:r>
      <w:r>
        <w:rPr>
          <w:color w:val="000000"/>
        </w:rPr>
        <w:t>№</w:t>
      </w:r>
      <w:r w:rsidRPr="009C56C8">
        <w:rPr>
          <w:color w:val="000000"/>
        </w:rPr>
        <w:t xml:space="preserve"> 152-ФЗ от 27.07.2006 года</w:t>
      </w:r>
      <w:r w:rsidRPr="009C56C8">
        <w:rPr>
          <w:rStyle w:val="c0"/>
          <w:color w:val="000000"/>
        </w:rPr>
        <w:t xml:space="preserve">, </w:t>
      </w:r>
      <w:r w:rsidRPr="009C56C8">
        <w:rPr>
          <w:color w:val="000000"/>
        </w:rPr>
        <w:t>Федеральным законом от 02.03.2007</w:t>
      </w:r>
      <w:r>
        <w:rPr>
          <w:color w:val="000000"/>
        </w:rPr>
        <w:t xml:space="preserve"> года</w:t>
      </w:r>
      <w:r w:rsidRPr="009C56C8">
        <w:rPr>
          <w:color w:val="000000"/>
        </w:rPr>
        <w:t xml:space="preserve"> № 25-ФЗ «О муниципальной службе в Российской Федерации»,</w:t>
      </w:r>
      <w:r w:rsidRPr="009C56C8">
        <w:rPr>
          <w:rStyle w:val="c0"/>
          <w:color w:val="000000"/>
        </w:rPr>
        <w:t xml:space="preserve"> Правилами внутреннего трудового распорядка Администрации.</w:t>
      </w:r>
    </w:p>
    <w:p w:rsidR="00020E3F" w:rsidRPr="00A27899" w:rsidRDefault="00020E3F" w:rsidP="009C56C8">
      <w:pPr>
        <w:pStyle w:val="c2"/>
        <w:spacing w:before="0" w:beforeAutospacing="0" w:after="0" w:afterAutospacing="0"/>
        <w:jc w:val="both"/>
        <w:rPr>
          <w:rFonts w:ascii="Arial" w:hAnsi="Arial" w:cs="Arial"/>
          <w:sz w:val="18"/>
          <w:szCs w:val="18"/>
        </w:rPr>
      </w:pPr>
      <w:r w:rsidRPr="009C56C8">
        <w:rPr>
          <w:rStyle w:val="c0"/>
        </w:rPr>
        <w:t>1.2. Цель разработки Положения — определение порядка обработки персональных данных работников Администрации; обеспечение защиты прав и свобод работников при обработке их</w:t>
      </w:r>
      <w:r w:rsidRPr="00A27899">
        <w:rPr>
          <w:rStyle w:val="c0"/>
        </w:rPr>
        <w:t xml:space="preserve"> персональных данных, а также установление ответственности должностных лиц, имеющих доступ к персональным данным работников, за невыполнение требований норм, регулирующих обработку и защиту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Pr>
          <w:rStyle w:val="c0"/>
        </w:rPr>
        <w:t>1.3</w:t>
      </w:r>
      <w:r w:rsidRPr="00A27899">
        <w:rPr>
          <w:rStyle w:val="c0"/>
        </w:rPr>
        <w:t>. Режим конфиденциальности персональных данных снимается в случаях их обезличивания и по истечении 75 лет срока их хранения, если иное не определено законом.</w:t>
      </w:r>
    </w:p>
    <w:p w:rsidR="00020E3F" w:rsidRPr="00A27899" w:rsidRDefault="00020E3F" w:rsidP="009C56C8">
      <w:pPr>
        <w:pStyle w:val="c2"/>
        <w:spacing w:before="0" w:beforeAutospacing="0" w:after="0" w:afterAutospacing="0"/>
        <w:jc w:val="center"/>
        <w:rPr>
          <w:rFonts w:ascii="Arial" w:hAnsi="Arial" w:cs="Arial"/>
          <w:sz w:val="18"/>
          <w:szCs w:val="18"/>
        </w:rPr>
      </w:pPr>
      <w:r>
        <w:rPr>
          <w:rStyle w:val="c0c5"/>
          <w:b/>
          <w:bCs/>
        </w:rPr>
        <w:t>2</w:t>
      </w:r>
      <w:r w:rsidRPr="00A27899">
        <w:rPr>
          <w:rStyle w:val="c0c5"/>
          <w:b/>
          <w:bCs/>
        </w:rPr>
        <w:t>. Основные понятия и состав персональных данных работников</w:t>
      </w:r>
    </w:p>
    <w:p w:rsidR="00020E3F" w:rsidRDefault="00020E3F" w:rsidP="009C56C8">
      <w:pPr>
        <w:pStyle w:val="c2"/>
        <w:spacing w:before="0" w:beforeAutospacing="0" w:after="0" w:afterAutospacing="0"/>
        <w:jc w:val="both"/>
        <w:rPr>
          <w:rStyle w:val="c0"/>
        </w:rPr>
      </w:pPr>
      <w:r w:rsidRPr="00A27899">
        <w:rPr>
          <w:rStyle w:val="c0"/>
        </w:rPr>
        <w:t>2.1. Для целей настоящего Положения используются следующие основные понятия</w:t>
      </w:r>
      <w:r>
        <w:rPr>
          <w:rStyle w:val="c0"/>
        </w:rPr>
        <w:t>:</w:t>
      </w:r>
    </w:p>
    <w:p w:rsidR="00020E3F" w:rsidRPr="00A27899" w:rsidRDefault="00020E3F" w:rsidP="009C56C8">
      <w:pPr>
        <w:pStyle w:val="c2"/>
        <w:spacing w:before="0" w:beforeAutospacing="0" w:after="0" w:afterAutospacing="0"/>
        <w:jc w:val="both"/>
        <w:rPr>
          <w:rFonts w:ascii="Arial" w:hAnsi="Arial" w:cs="Arial"/>
          <w:sz w:val="18"/>
          <w:szCs w:val="18"/>
        </w:rPr>
      </w:pPr>
      <w:r>
        <w:rPr>
          <w:rStyle w:val="c0"/>
        </w:rPr>
        <w:t xml:space="preserve">- </w:t>
      </w:r>
      <w:r w:rsidRPr="00A27899">
        <w:rPr>
          <w:rStyle w:val="c0"/>
        </w:rPr>
        <w:t>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w:t>
      </w:r>
      <w:r>
        <w:rPr>
          <w:rStyle w:val="c0"/>
        </w:rPr>
        <w:t>ых данных работников Администрации;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 использование персональных данных — действия (операции) с персональными данными, совершаемые должностным лицом </w:t>
      </w:r>
      <w:r>
        <w:rPr>
          <w:rStyle w:val="c0"/>
        </w:rPr>
        <w:t>Администрации</w:t>
      </w:r>
      <w:r w:rsidRPr="00A27899">
        <w:rPr>
          <w:rStyle w:val="c0"/>
        </w:rPr>
        <w:t xml:space="preserve">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r>
        <w:rPr>
          <w:rStyle w:val="c0"/>
        </w:rPr>
        <w:t>;</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информация — сведения (сообщения, данные) независимо от формы их представления</w:t>
      </w:r>
      <w:r>
        <w:rPr>
          <w:rStyle w:val="c0"/>
        </w:rPr>
        <w:t>;</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2.2. В состав персональных данных работников </w:t>
      </w:r>
      <w:r>
        <w:rPr>
          <w:rStyle w:val="c0"/>
        </w:rPr>
        <w:t>Администрации</w:t>
      </w:r>
      <w:r w:rsidRPr="00A27899">
        <w:rPr>
          <w:rStyle w:val="c0"/>
        </w:rPr>
        <w:t xml:space="preserve">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2.3. Комплекс документов, сопровождающий процесс оформления трудовых отношений работника в </w:t>
      </w:r>
      <w:r>
        <w:rPr>
          <w:rStyle w:val="c0"/>
        </w:rPr>
        <w:t>Администрации</w:t>
      </w:r>
      <w:r w:rsidRPr="00A27899">
        <w:rPr>
          <w:rStyle w:val="c0"/>
        </w:rPr>
        <w:t xml:space="preserve"> при его приеме, переводе и увольнении.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2.3.1. Информация, представляемая работником при поступлении на работу в </w:t>
      </w:r>
      <w:r>
        <w:rPr>
          <w:rStyle w:val="c0"/>
        </w:rPr>
        <w:t>Администрацию</w:t>
      </w:r>
      <w:r w:rsidRPr="00A27899">
        <w:rPr>
          <w:rStyle w:val="c0"/>
        </w:rPr>
        <w:t>,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паспорт или иной документ, удостоверяющий личность;</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страховое свидетельство государственного пенсионного страхования;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документы воинского учета — для военнообязанных и лиц, подлежащих воинскому учету;</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20E3F" w:rsidRDefault="00020E3F" w:rsidP="009C56C8">
      <w:pPr>
        <w:pStyle w:val="c2"/>
        <w:spacing w:before="0" w:beforeAutospacing="0" w:after="0" w:afterAutospacing="0"/>
        <w:jc w:val="both"/>
        <w:rPr>
          <w:rStyle w:val="c0"/>
        </w:rPr>
      </w:pPr>
      <w:r w:rsidRPr="00A27899">
        <w:rPr>
          <w:rStyle w:val="c0"/>
        </w:rPr>
        <w:t>– свидетельство о присвоении ИНН (при его наличии у работника).</w:t>
      </w:r>
    </w:p>
    <w:p w:rsidR="00020E3F" w:rsidRDefault="00020E3F" w:rsidP="009C56C8">
      <w:pPr>
        <w:pStyle w:val="c2"/>
        <w:spacing w:before="0" w:beforeAutospacing="0" w:after="0" w:afterAutospacing="0"/>
        <w:jc w:val="both"/>
        <w:rPr>
          <w:rStyle w:val="c0"/>
        </w:rPr>
      </w:pPr>
      <w:r>
        <w:rPr>
          <w:rStyle w:val="c0"/>
        </w:rPr>
        <w:t>- сведения о доходах, расходах, об имуществе и обязательствах имущественного характера;</w:t>
      </w:r>
    </w:p>
    <w:p w:rsidR="00020E3F" w:rsidRPr="000B0F97" w:rsidRDefault="00020E3F" w:rsidP="009C56C8">
      <w:pPr>
        <w:rPr>
          <w:lang w:eastAsia="en-US"/>
        </w:rPr>
      </w:pPr>
      <w:r>
        <w:rPr>
          <w:rStyle w:val="c0"/>
        </w:rPr>
        <w:t xml:space="preserve">- </w:t>
      </w:r>
      <w:r w:rsidRPr="000B0F97">
        <w:rPr>
          <w:lang w:eastAsia="en-US"/>
        </w:rPr>
        <w:t xml:space="preserve">медицинское заключение установленной </w:t>
      </w:r>
      <w:hyperlink r:id="rId10" w:history="1">
        <w:r w:rsidRPr="000B0F97">
          <w:rPr>
            <w:rStyle w:val="Hyperlink"/>
            <w:lang w:eastAsia="en-US"/>
          </w:rPr>
          <w:t>формы</w:t>
        </w:r>
      </w:hyperlink>
      <w:r w:rsidRPr="000B0F97">
        <w:rPr>
          <w:lang w:eastAsia="en-US"/>
        </w:rPr>
        <w:t xml:space="preserve"> об отсутствии у гражданина заболевания, препятствующего поступлению на гражданскую службу или ее прохождению;</w:t>
      </w:r>
    </w:p>
    <w:p w:rsidR="00020E3F" w:rsidRDefault="00020E3F" w:rsidP="009C56C8">
      <w:r>
        <w:t>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2.3.2. При оформлении работника в </w:t>
      </w:r>
      <w:r>
        <w:rPr>
          <w:rStyle w:val="c0"/>
        </w:rPr>
        <w:t>Администрацию</w:t>
      </w:r>
      <w:r w:rsidRPr="00A27899">
        <w:rPr>
          <w:rStyle w:val="c0"/>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воинском учете;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данные о приеме на работу;</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В дальнейшем в личную карточку вносятся: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переводах на другую работу;</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об аттестации;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повышении квалификации;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профессиональной переподготовке;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наградах (поощрениях), почетных званиях;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об отпусках;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социальных гарантиях;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месте жительства и контактных телефонах.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2.3.3. В </w:t>
      </w:r>
      <w:r>
        <w:rPr>
          <w:rStyle w:val="c0"/>
        </w:rPr>
        <w:t>Администрации</w:t>
      </w:r>
      <w:r w:rsidRPr="00A27899">
        <w:rPr>
          <w:rStyle w:val="c0"/>
        </w:rPr>
        <w:t xml:space="preserve"> создаются и хранятся следующие группы документов, содержащие данные о работниках в единичном или сводном виде: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медицинские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w:t>
      </w:r>
      <w:r>
        <w:rPr>
          <w:rStyle w:val="c0"/>
        </w:rPr>
        <w:t>Администрации</w:t>
      </w:r>
      <w:r w:rsidRPr="00A27899">
        <w:rPr>
          <w:rStyle w:val="c0"/>
        </w:rPr>
        <w:t>; копии отчетов, направляемых в государственные органы статистики, налоговые инспекции, пенсионный фонд, вышестоящие органы управления и другие учреждения).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w:t>
      </w:r>
      <w:r>
        <w:rPr>
          <w:rStyle w:val="c0"/>
        </w:rPr>
        <w:t>Администрации</w:t>
      </w:r>
      <w:r w:rsidRPr="00A27899">
        <w:rPr>
          <w:rStyle w:val="c0"/>
        </w:rPr>
        <w:t xml:space="preserve">); документы по планированию, учету, анализу и отчетности в части работы с персоналом </w:t>
      </w:r>
      <w:r>
        <w:rPr>
          <w:rStyle w:val="c0"/>
        </w:rPr>
        <w:t>Администрации</w:t>
      </w:r>
      <w:r w:rsidRPr="00A27899">
        <w:rPr>
          <w:rStyle w:val="c0"/>
        </w:rPr>
        <w:t>.</w:t>
      </w:r>
    </w:p>
    <w:p w:rsidR="00020E3F" w:rsidRPr="00A27899" w:rsidRDefault="00020E3F" w:rsidP="009C56C8">
      <w:pPr>
        <w:pStyle w:val="c2"/>
        <w:spacing w:before="0" w:beforeAutospacing="0" w:after="0" w:afterAutospacing="0"/>
        <w:jc w:val="center"/>
        <w:rPr>
          <w:rFonts w:ascii="Arial" w:hAnsi="Arial" w:cs="Arial"/>
          <w:sz w:val="18"/>
          <w:szCs w:val="18"/>
        </w:rPr>
      </w:pPr>
      <w:r>
        <w:rPr>
          <w:rStyle w:val="c0c5"/>
          <w:b/>
          <w:bCs/>
        </w:rPr>
        <w:t>3.</w:t>
      </w:r>
      <w:r w:rsidRPr="00A27899">
        <w:rPr>
          <w:rStyle w:val="c0c5"/>
          <w:b/>
          <w:bCs/>
        </w:rPr>
        <w:t xml:space="preserve"> Сбор, обработка и защита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3.1. Порядок получения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3.1.1. Все персональные данные работника </w:t>
      </w:r>
      <w:r>
        <w:rPr>
          <w:rStyle w:val="c0"/>
        </w:rPr>
        <w:t>Администрации</w:t>
      </w:r>
      <w:r w:rsidRPr="00A27899">
        <w:rPr>
          <w:rStyle w:val="c0"/>
        </w:rPr>
        <w:t xml:space="preserve"> следует получать у него самого. Если персональные данные работника</w:t>
      </w:r>
      <w:r>
        <w:rPr>
          <w:rStyle w:val="c0"/>
        </w:rPr>
        <w:t>,</w:t>
      </w:r>
      <w:r w:rsidRPr="00A27899">
        <w:rPr>
          <w:rStyle w:val="c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Pr>
          <w:rStyle w:val="c0"/>
        </w:rPr>
        <w:t>Администрации</w:t>
      </w:r>
      <w:r w:rsidRPr="00A27899">
        <w:rPr>
          <w:rStyle w:val="c0"/>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3.1.2. Работодатель не имеет права получать и обрабатывать персональные данные работника </w:t>
      </w:r>
      <w:r>
        <w:rPr>
          <w:rStyle w:val="c0"/>
        </w:rPr>
        <w:t xml:space="preserve">Администрации </w:t>
      </w:r>
      <w:r w:rsidRPr="00A27899">
        <w:rPr>
          <w:rStyle w:val="c0"/>
        </w:rPr>
        <w:t>о его расовой, национальной принадлежности, политических взглядах, религиозных или философских убеждениях, состоянии здоровья.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0" w:name="id_3a1d4b1eca6e"/>
      <w:r w:rsidRPr="00A27899">
        <w:rPr>
          <w:rFonts w:ascii="Arial" w:hAnsi="Arial" w:cs="Arial"/>
          <w:sz w:val="18"/>
          <w:szCs w:val="18"/>
        </w:rPr>
        <w:fldChar w:fldCharType="begin"/>
      </w:r>
      <w:r w:rsidRPr="00A27899">
        <w:rPr>
          <w:rFonts w:ascii="Arial" w:hAnsi="Arial" w:cs="Arial"/>
          <w:sz w:val="18"/>
          <w:szCs w:val="18"/>
        </w:rPr>
        <w:instrText xml:space="preserve"> HYPERLINK "http://nsportal.ru/detskiy-sad/upravlenie-dou/2012/02/21/polozhenie-ob-obrabotke-personalnykh-dannykh" </w:instrText>
      </w:r>
      <w:r w:rsidRPr="009E116E">
        <w:rPr>
          <w:rFonts w:ascii="Arial" w:hAnsi="Arial" w:cs="Arial"/>
          <w:sz w:val="18"/>
          <w:szCs w:val="18"/>
        </w:rPr>
      </w:r>
      <w:r w:rsidRPr="00A27899">
        <w:rPr>
          <w:rFonts w:ascii="Arial" w:hAnsi="Arial" w:cs="Arial"/>
          <w:sz w:val="18"/>
          <w:szCs w:val="18"/>
        </w:rPr>
        <w:fldChar w:fldCharType="separate"/>
      </w:r>
      <w:r w:rsidRPr="009E116E">
        <w:rPr>
          <w:rStyle w:val="Hyperlink"/>
        </w:rPr>
        <w:t>http://nsportal.ru/detskiy-sad/upravlenie-dou/2012/02/21/polozhenie-ob-obrabotke-personalnykh-dannykh</w:t>
      </w:r>
      <w:r w:rsidRPr="00A27899">
        <w:rPr>
          <w:rFonts w:ascii="Arial" w:hAnsi="Arial" w:cs="Arial"/>
          <w:sz w:val="18"/>
          <w:szCs w:val="18"/>
        </w:rPr>
        <w:fldChar w:fldCharType="end"/>
      </w:r>
      <w:bookmarkEnd w:id="0"/>
      <w:r w:rsidRPr="00A27899">
        <w:rPr>
          <w:rStyle w:val="c0"/>
        </w:rPr>
        <w:t>.</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персональные данные являются общедоступными;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по требованию полномочных государственных органов в случаях, предусмотренных федеральным законом.</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3.1.3. Работодатель вправе обрабатывать персональные данные работников только с их письменного согласия.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3.1.4. Письменное согласие работника на обработку своих персональных данных должно включать в себя: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наименование (фамилию, имя, отчество) и адрес оператора, получающего согласие субъекта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цель обработки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перечень персональных данных, на обработку которых дается согласие субъекта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срок, в течение которого действует согласие, а также порядок его отзыва.</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3.1.5. Согласие работника не требуется в следующих случаях: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2) обработка персональных данных осуществляется в целях исполнения трудового договора;</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3.2. Порядок обработки, передачи и хранения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3.2.1. Работник  предоставляет должностному лицу </w:t>
      </w:r>
      <w:r>
        <w:rPr>
          <w:rStyle w:val="c0"/>
        </w:rPr>
        <w:t>Администрации</w:t>
      </w:r>
      <w:r w:rsidRPr="00A27899">
        <w:rPr>
          <w:rStyle w:val="c0"/>
        </w:rPr>
        <w:t xml:space="preserve"> достоверные сведения о себе. Должностное лицо </w:t>
      </w:r>
      <w:r>
        <w:rPr>
          <w:rStyle w:val="c0"/>
        </w:rPr>
        <w:t>Администрации</w:t>
      </w:r>
      <w:r w:rsidRPr="00A27899">
        <w:rPr>
          <w:rStyle w:val="c0"/>
        </w:rPr>
        <w:t xml:space="preserve"> проверяет достоверность сведений, сверяя данные, предоставленные работником, с имеющимися у работника документами.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3.2.2. В соответствии со ст. 86, гл. 14 ТК РФ в целях обеспечения прав и свобод человека и гражданина Работодатель при обработке персональных данных работника должен соблюдать следующие общие требования: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3.2.2.5. Работники и их представители должны быть ознакомлены под расписку с документами </w:t>
      </w:r>
      <w:r>
        <w:rPr>
          <w:rStyle w:val="c0"/>
        </w:rPr>
        <w:t>Администрации</w:t>
      </w:r>
      <w:r w:rsidRPr="00A27899">
        <w:rPr>
          <w:rStyle w:val="c0"/>
        </w:rPr>
        <w:t>, устанавливающими порядок обработки персональных данных работников, а также об их правах и обязанностях в этой области.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3.2.2.6. Во всех случаях отказ работника от своих прав на сохранение и защиту тайны недействителен.</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w:t>
      </w:r>
    </w:p>
    <w:p w:rsidR="00020E3F" w:rsidRPr="00A27899" w:rsidRDefault="00020E3F" w:rsidP="009C56C8">
      <w:pPr>
        <w:pStyle w:val="c2"/>
        <w:spacing w:before="0" w:beforeAutospacing="0" w:after="0" w:afterAutospacing="0"/>
        <w:jc w:val="center"/>
        <w:rPr>
          <w:rFonts w:ascii="Arial" w:hAnsi="Arial" w:cs="Arial"/>
          <w:sz w:val="18"/>
          <w:szCs w:val="18"/>
        </w:rPr>
      </w:pPr>
      <w:r>
        <w:rPr>
          <w:rStyle w:val="c0c5"/>
          <w:b/>
          <w:bCs/>
        </w:rPr>
        <w:t>4.</w:t>
      </w:r>
      <w:r w:rsidRPr="00A27899">
        <w:rPr>
          <w:rStyle w:val="c0c5"/>
          <w:b/>
          <w:bCs/>
        </w:rPr>
        <w:t xml:space="preserve"> Передача и хранение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4.1. При передаче персональных данных работника Работодатель должен соблюдать следующие требования: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4.1.2. Не сообщать персональные данные работника в коммерческих целях без его письменного согласия.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4.1.4. Осуществлять передачу персональных данных работников в пределах </w:t>
      </w:r>
      <w:r>
        <w:rPr>
          <w:rStyle w:val="c0"/>
        </w:rPr>
        <w:t>Администрации</w:t>
      </w:r>
      <w:r w:rsidRPr="00A27899">
        <w:rPr>
          <w:rStyle w:val="c0"/>
        </w:rPr>
        <w:t xml:space="preserve"> в соответствии с настоящим Положением.</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4.2. Хранение и использование персональных данных работников:</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4.2.1. Персональные данные работников обрабатываются уполномоченным должностным лиц</w:t>
      </w:r>
      <w:r>
        <w:rPr>
          <w:rStyle w:val="c0"/>
        </w:rPr>
        <w:t>ом</w:t>
      </w:r>
      <w:r w:rsidRPr="00A27899">
        <w:rPr>
          <w:rStyle w:val="c0"/>
        </w:rPr>
        <w:t xml:space="preserve"> </w:t>
      </w:r>
      <w:r>
        <w:rPr>
          <w:rStyle w:val="c0"/>
        </w:rPr>
        <w:t>Администрации</w:t>
      </w:r>
      <w:r w:rsidRPr="00A27899">
        <w:rPr>
          <w:rStyle w:val="c0"/>
        </w:rPr>
        <w:t xml:space="preserve"> и хранятся в сейфе.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4.2.2. Персональные данные работников могут быть получены, проходить дальнейшую обработку и передаваться на хранение</w:t>
      </w:r>
      <w:r>
        <w:rPr>
          <w:rStyle w:val="c0"/>
        </w:rPr>
        <w:t>,</w:t>
      </w:r>
      <w:r w:rsidRPr="00A27899">
        <w:rPr>
          <w:rStyle w:val="c0"/>
        </w:rPr>
        <w:t xml:space="preserve"> как на бумажных носителях, так и в электронном виде.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наименование (фамилия, имя, отчество) и адрес оператора или его представителя;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цель обработки персональных данных и ее правовое основание;</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предполагаемые пользователи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установленные настоящим Федеральным законом права субъекта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w:t>
      </w:r>
    </w:p>
    <w:p w:rsidR="00020E3F" w:rsidRPr="00A27899" w:rsidRDefault="00020E3F" w:rsidP="00765AFA">
      <w:pPr>
        <w:pStyle w:val="c2"/>
        <w:spacing w:before="0" w:beforeAutospacing="0" w:after="0" w:afterAutospacing="0"/>
        <w:jc w:val="center"/>
        <w:rPr>
          <w:rFonts w:ascii="Arial" w:hAnsi="Arial" w:cs="Arial"/>
          <w:sz w:val="18"/>
          <w:szCs w:val="18"/>
        </w:rPr>
      </w:pPr>
      <w:r>
        <w:rPr>
          <w:rStyle w:val="c0c5"/>
          <w:b/>
          <w:bCs/>
        </w:rPr>
        <w:t>5</w:t>
      </w:r>
      <w:r w:rsidRPr="00A27899">
        <w:rPr>
          <w:rStyle w:val="c0c5"/>
          <w:b/>
          <w:bCs/>
        </w:rPr>
        <w:t>. Доступ к персональным данным работников</w:t>
      </w:r>
    </w:p>
    <w:p w:rsidR="00020E3F" w:rsidRPr="00A27899" w:rsidRDefault="00020E3F" w:rsidP="00765AFA">
      <w:pPr>
        <w:pStyle w:val="c2"/>
        <w:spacing w:before="0" w:beforeAutospacing="0" w:after="0" w:afterAutospacing="0"/>
        <w:jc w:val="both"/>
        <w:rPr>
          <w:rFonts w:ascii="Arial" w:hAnsi="Arial" w:cs="Arial"/>
          <w:sz w:val="18"/>
          <w:szCs w:val="18"/>
        </w:rPr>
      </w:pPr>
      <w:r w:rsidRPr="00A27899">
        <w:rPr>
          <w:rStyle w:val="c0"/>
        </w:rPr>
        <w:t>5.1. Право доступа к персональным данным работников имеют:</w:t>
      </w:r>
    </w:p>
    <w:p w:rsidR="00020E3F" w:rsidRPr="00A27899" w:rsidRDefault="00020E3F" w:rsidP="00765AFA">
      <w:pPr>
        <w:pStyle w:val="c2"/>
        <w:spacing w:before="0" w:beforeAutospacing="0" w:after="0" w:afterAutospacing="0"/>
        <w:jc w:val="both"/>
        <w:rPr>
          <w:rFonts w:ascii="Arial" w:hAnsi="Arial" w:cs="Arial"/>
          <w:sz w:val="18"/>
          <w:szCs w:val="18"/>
        </w:rPr>
      </w:pPr>
      <w:r>
        <w:rPr>
          <w:rStyle w:val="c0"/>
        </w:rPr>
        <w:t>– мэр муниципального образования</w:t>
      </w:r>
      <w:r w:rsidRPr="00A27899">
        <w:rPr>
          <w:rStyle w:val="c0"/>
        </w:rPr>
        <w:t>;</w:t>
      </w:r>
    </w:p>
    <w:p w:rsidR="00020E3F" w:rsidRDefault="00020E3F" w:rsidP="00765AFA">
      <w:pPr>
        <w:pStyle w:val="c2"/>
        <w:spacing w:before="0" w:beforeAutospacing="0" w:after="0" w:afterAutospacing="0"/>
        <w:jc w:val="both"/>
        <w:rPr>
          <w:rStyle w:val="c0"/>
        </w:rPr>
      </w:pPr>
      <w:r w:rsidRPr="00A27899">
        <w:rPr>
          <w:rStyle w:val="c0"/>
        </w:rPr>
        <w:t xml:space="preserve">– </w:t>
      </w:r>
      <w:r>
        <w:rPr>
          <w:rStyle w:val="c0"/>
        </w:rPr>
        <w:t xml:space="preserve">начальник отдела финансового обеспечения - </w:t>
      </w:r>
      <w:r w:rsidRPr="00A27899">
        <w:rPr>
          <w:rStyle w:val="c0"/>
        </w:rPr>
        <w:t> </w:t>
      </w:r>
      <w:r>
        <w:rPr>
          <w:rStyle w:val="c0"/>
        </w:rPr>
        <w:t>главный бухгалтер</w:t>
      </w:r>
      <w:r w:rsidRPr="00A27899">
        <w:rPr>
          <w:rStyle w:val="c0"/>
        </w:rPr>
        <w:t xml:space="preserve"> </w:t>
      </w:r>
      <w:r>
        <w:rPr>
          <w:rStyle w:val="c0"/>
        </w:rPr>
        <w:t>Администрации</w:t>
      </w:r>
      <w:r w:rsidRPr="00A27899">
        <w:rPr>
          <w:rStyle w:val="c0"/>
        </w:rPr>
        <w:t>;</w:t>
      </w:r>
    </w:p>
    <w:p w:rsidR="00020E3F" w:rsidRPr="00A27899" w:rsidRDefault="00020E3F" w:rsidP="00765AFA">
      <w:pPr>
        <w:pStyle w:val="c2"/>
        <w:spacing w:before="0" w:beforeAutospacing="0" w:after="0" w:afterAutospacing="0"/>
        <w:jc w:val="both"/>
        <w:rPr>
          <w:rFonts w:ascii="Arial" w:hAnsi="Arial" w:cs="Arial"/>
          <w:sz w:val="18"/>
          <w:szCs w:val="18"/>
        </w:rPr>
      </w:pPr>
      <w:r>
        <w:rPr>
          <w:rStyle w:val="c0"/>
        </w:rPr>
        <w:t>- главный специалист по кадрам Администрации;</w:t>
      </w:r>
    </w:p>
    <w:p w:rsidR="00020E3F" w:rsidRPr="00A27899" w:rsidRDefault="00020E3F" w:rsidP="00765AFA">
      <w:pPr>
        <w:pStyle w:val="c2"/>
        <w:spacing w:before="0" w:beforeAutospacing="0" w:after="0" w:afterAutospacing="0"/>
        <w:jc w:val="both"/>
        <w:rPr>
          <w:rFonts w:ascii="Arial" w:hAnsi="Arial" w:cs="Arial"/>
          <w:sz w:val="18"/>
          <w:szCs w:val="18"/>
        </w:rPr>
      </w:pPr>
      <w:r w:rsidRPr="00A27899">
        <w:rPr>
          <w:rStyle w:val="c0"/>
        </w:rPr>
        <w:t xml:space="preserve">5.2. Работник </w:t>
      </w:r>
      <w:r>
        <w:rPr>
          <w:rStyle w:val="c0"/>
        </w:rPr>
        <w:t>Администрации</w:t>
      </w:r>
      <w:r w:rsidRPr="00A27899">
        <w:rPr>
          <w:rStyle w:val="c0"/>
        </w:rPr>
        <w:t xml:space="preserve"> имеет право:</w:t>
      </w:r>
    </w:p>
    <w:p w:rsidR="00020E3F" w:rsidRPr="00A27899" w:rsidRDefault="00020E3F" w:rsidP="00765AFA">
      <w:pPr>
        <w:pStyle w:val="c2"/>
        <w:spacing w:before="0" w:beforeAutospacing="0" w:after="0" w:afterAutospacing="0"/>
        <w:jc w:val="both"/>
        <w:rPr>
          <w:rFonts w:ascii="Arial" w:hAnsi="Arial" w:cs="Arial"/>
          <w:sz w:val="18"/>
          <w:szCs w:val="18"/>
        </w:rPr>
      </w:pPr>
      <w:r w:rsidRPr="00A27899">
        <w:rPr>
          <w:rStyle w:val="c0"/>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5.2.3. Получать от Работодателя: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лицах, которые имеют доступ к персональным данным или которым может быть предоставлен такой доступ;</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перечень обрабатываемых персональных данных и источник их получения;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сроки обработки персональных данных, в том числе сроки их хранения;</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xml:space="preserve">5.3. Копировать и делать выписки персональных данных работника разрешается исключительно в служебных целях с письменного разрешения </w:t>
      </w:r>
      <w:r>
        <w:rPr>
          <w:rStyle w:val="c0"/>
        </w:rPr>
        <w:t>мэра муниципального образования</w:t>
      </w:r>
      <w:r w:rsidRPr="00A27899">
        <w:rPr>
          <w:rStyle w:val="c0"/>
        </w:rPr>
        <w:t>.</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5.4. Передача информации третьей стороне возможна только при письменном согласии работников.</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
        </w:rPr>
        <w:t> </w:t>
      </w:r>
    </w:p>
    <w:p w:rsidR="00020E3F" w:rsidRPr="00A27899" w:rsidRDefault="00020E3F" w:rsidP="009C56C8">
      <w:pPr>
        <w:pStyle w:val="c2"/>
        <w:spacing w:before="0" w:beforeAutospacing="0" w:after="0" w:afterAutospacing="0"/>
        <w:jc w:val="both"/>
        <w:rPr>
          <w:rFonts w:ascii="Arial" w:hAnsi="Arial" w:cs="Arial"/>
          <w:sz w:val="18"/>
          <w:szCs w:val="18"/>
        </w:rPr>
      </w:pPr>
      <w:r w:rsidRPr="00A27899">
        <w:rPr>
          <w:rStyle w:val="c0c5"/>
          <w:b/>
          <w:bCs/>
        </w:rPr>
        <w:t>VI. Ответственность за нарушение норм, регулирующих обработку и защиту персональных данных</w:t>
      </w:r>
    </w:p>
    <w:p w:rsidR="00020E3F" w:rsidRDefault="00020E3F" w:rsidP="009C56C8">
      <w:r>
        <w:t>6.1.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20E3F" w:rsidRDefault="00020E3F" w:rsidP="009C56C8">
      <w:r>
        <w:t>6.2. Моральный вред, причиненный работнику вследствие нарушения его прав, нарушения правил обработки персональных данных, установленных федеральным законодательством,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работником убытков.</w:t>
      </w:r>
    </w:p>
    <w:p w:rsidR="00020E3F" w:rsidRDefault="00020E3F" w:rsidP="009C56C8"/>
    <w:p w:rsidR="00020E3F" w:rsidRDefault="00020E3F" w:rsidP="009C56C8">
      <w:pPr>
        <w:jc w:val="center"/>
      </w:pPr>
    </w:p>
    <w:p w:rsidR="00020E3F" w:rsidRDefault="00020E3F" w:rsidP="009C56C8">
      <w:r>
        <w:t> </w:t>
      </w:r>
    </w:p>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p w:rsidR="00020E3F" w:rsidRDefault="00020E3F" w:rsidP="009C56C8"/>
    <w:sectPr w:rsidR="00020E3F" w:rsidSect="00914378">
      <w:pgSz w:w="11900" w:h="16800"/>
      <w:pgMar w:top="1134" w:right="800" w:bottom="113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DF6"/>
    <w:rsid w:val="00020E3F"/>
    <w:rsid w:val="00065EEB"/>
    <w:rsid w:val="000B0F97"/>
    <w:rsid w:val="00195DF6"/>
    <w:rsid w:val="004F668D"/>
    <w:rsid w:val="005458AC"/>
    <w:rsid w:val="00765AFA"/>
    <w:rsid w:val="00832D6C"/>
    <w:rsid w:val="008C50DB"/>
    <w:rsid w:val="00914378"/>
    <w:rsid w:val="009C56C8"/>
    <w:rsid w:val="009E116E"/>
    <w:rsid w:val="00A27899"/>
    <w:rsid w:val="00C71C1B"/>
    <w:rsid w:val="00D25E7D"/>
    <w:rsid w:val="00E66066"/>
    <w:rsid w:val="00FD3A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F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Гипертекстовая ссылка"/>
    <w:basedOn w:val="DefaultParagraphFont"/>
    <w:uiPriority w:val="99"/>
    <w:rsid w:val="00195DF6"/>
    <w:rPr>
      <w:b/>
      <w:bCs/>
      <w:color w:val="auto"/>
    </w:rPr>
  </w:style>
  <w:style w:type="character" w:styleId="Hyperlink">
    <w:name w:val="Hyperlink"/>
    <w:basedOn w:val="DefaultParagraphFont"/>
    <w:uiPriority w:val="99"/>
    <w:rsid w:val="00195DF6"/>
    <w:rPr>
      <w:color w:val="323232"/>
      <w:u w:val="none"/>
      <w:effect w:val="none"/>
    </w:rPr>
  </w:style>
  <w:style w:type="character" w:styleId="Strong">
    <w:name w:val="Strong"/>
    <w:basedOn w:val="DefaultParagraphFont"/>
    <w:uiPriority w:val="99"/>
    <w:qFormat/>
    <w:rsid w:val="00195DF6"/>
    <w:rPr>
      <w:b/>
      <w:bCs/>
    </w:rPr>
  </w:style>
  <w:style w:type="paragraph" w:customStyle="1" w:styleId="c4">
    <w:name w:val="c4"/>
    <w:basedOn w:val="Normal"/>
    <w:uiPriority w:val="99"/>
    <w:rsid w:val="00195DF6"/>
    <w:pPr>
      <w:spacing w:before="100" w:beforeAutospacing="1" w:after="100" w:afterAutospacing="1"/>
    </w:pPr>
  </w:style>
  <w:style w:type="character" w:customStyle="1" w:styleId="c0c5">
    <w:name w:val="c0 c5"/>
    <w:basedOn w:val="DefaultParagraphFont"/>
    <w:uiPriority w:val="99"/>
    <w:rsid w:val="00195DF6"/>
  </w:style>
  <w:style w:type="paragraph" w:customStyle="1" w:styleId="c2">
    <w:name w:val="c2"/>
    <w:basedOn w:val="Normal"/>
    <w:uiPriority w:val="99"/>
    <w:rsid w:val="00195DF6"/>
    <w:pPr>
      <w:spacing w:before="100" w:beforeAutospacing="1" w:after="100" w:afterAutospacing="1"/>
    </w:pPr>
  </w:style>
  <w:style w:type="character" w:customStyle="1" w:styleId="c0">
    <w:name w:val="c0"/>
    <w:basedOn w:val="DefaultParagraphFont"/>
    <w:uiPriority w:val="99"/>
    <w:rsid w:val="00195D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55.0" TargetMode="External"/><Relationship Id="rId3" Type="http://schemas.openxmlformats.org/officeDocument/2006/relationships/webSettings" Target="webSettings.xml"/><Relationship Id="rId7" Type="http://schemas.openxmlformats.org/officeDocument/2006/relationships/hyperlink" Target="garantF1://12025268.10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fontTable" Target="fontTable.xml"/><Relationship Id="rId5" Type="http://schemas.openxmlformats.org/officeDocument/2006/relationships/hyperlink" Target="consultantplus://offline/ref=5F3A2E69AEE4E4BE6C3BEBE2FF9D338DC5B42C9053003356B0322C036A67381152D15526157EC4F54A0DF8d2c5I" TargetMode="External"/><Relationship Id="rId10" Type="http://schemas.openxmlformats.org/officeDocument/2006/relationships/hyperlink" Target="consultantplus://offline/ref=AF2402FE1529617F72DFCC8285775BA9BBBD59E8934185A10D389387E084BCC399679905636EFDJ2tAI" TargetMode="External"/><Relationship Id="rId4" Type="http://schemas.openxmlformats.org/officeDocument/2006/relationships/image" Target="media/image1.jpeg"/><Relationship Id="rId9" Type="http://schemas.openxmlformats.org/officeDocument/2006/relationships/hyperlink" Target="garantF1://120485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7</Pages>
  <Words>3181</Words>
  <Characters>18135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 отдел</dc:creator>
  <cp:keywords/>
  <dc:description/>
  <cp:lastModifiedBy>Коля</cp:lastModifiedBy>
  <cp:revision>4</cp:revision>
  <cp:lastPrinted>2015-10-06T08:05:00Z</cp:lastPrinted>
  <dcterms:created xsi:type="dcterms:W3CDTF">2015-10-06T05:40:00Z</dcterms:created>
  <dcterms:modified xsi:type="dcterms:W3CDTF">2015-10-06T08:05:00Z</dcterms:modified>
</cp:coreProperties>
</file>